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24" w:rsidRPr="004354A2" w:rsidRDefault="007C257D" w:rsidP="00C93024">
      <w:pPr>
        <w:rPr>
          <w:rFonts w:ascii="Times New Roman" w:hAnsi="Times New Roman" w:cs="Times New Roman"/>
          <w:b/>
          <w:bCs/>
          <w:sz w:val="24"/>
          <w:szCs w:val="24"/>
        </w:rPr>
      </w:pPr>
      <w:bookmarkStart w:id="0" w:name="_GoBack"/>
      <w:bookmarkEnd w:id="0"/>
      <w:r w:rsidRPr="004354A2">
        <w:rPr>
          <w:rFonts w:ascii="Times New Roman" w:hAnsi="Times New Roman" w:cs="Times New Roman"/>
          <w:b/>
          <w:bCs/>
          <w:sz w:val="24"/>
          <w:szCs w:val="24"/>
        </w:rPr>
        <w:t>The Quantum Design of Photosynthesis</w:t>
      </w:r>
    </w:p>
    <w:p w:rsidR="00696681" w:rsidRPr="00696681" w:rsidRDefault="00696681" w:rsidP="00696681">
      <w:pPr>
        <w:rPr>
          <w:rFonts w:ascii="Times New Roman" w:hAnsi="Times New Roman" w:cs="Times New Roman"/>
          <w:bCs/>
          <w:lang w:val="es-ES"/>
        </w:rPr>
      </w:pPr>
      <w:proofErr w:type="spellStart"/>
      <w:r w:rsidRPr="00696681">
        <w:rPr>
          <w:rFonts w:ascii="Times New Roman" w:hAnsi="Times New Roman" w:cs="Times New Roman"/>
          <w:bCs/>
          <w:lang w:val="es-ES"/>
        </w:rPr>
        <w:t>Rienk</w:t>
      </w:r>
      <w:proofErr w:type="spellEnd"/>
      <w:r w:rsidRPr="00696681">
        <w:rPr>
          <w:rFonts w:ascii="Times New Roman" w:hAnsi="Times New Roman" w:cs="Times New Roman"/>
          <w:bCs/>
          <w:lang w:val="es-ES"/>
        </w:rPr>
        <w:t xml:space="preserve"> van </w:t>
      </w:r>
      <w:proofErr w:type="spellStart"/>
      <w:r w:rsidRPr="00696681">
        <w:rPr>
          <w:rFonts w:ascii="Times New Roman" w:hAnsi="Times New Roman" w:cs="Times New Roman"/>
          <w:bCs/>
          <w:lang w:val="es-ES"/>
        </w:rPr>
        <w:t>Grondelle</w:t>
      </w:r>
      <w:proofErr w:type="spellEnd"/>
    </w:p>
    <w:p w:rsidR="00696681" w:rsidRPr="004354A2" w:rsidRDefault="00696681" w:rsidP="00696681">
      <w:pPr>
        <w:rPr>
          <w:rFonts w:ascii="Times New Roman" w:hAnsi="Times New Roman" w:cs="Times New Roman"/>
          <w:bCs/>
          <w:iCs/>
        </w:rPr>
      </w:pPr>
      <w:r w:rsidRPr="004354A2">
        <w:rPr>
          <w:rFonts w:ascii="Times New Roman" w:hAnsi="Times New Roman" w:cs="Times New Roman"/>
          <w:bCs/>
          <w:iCs/>
        </w:rPr>
        <w:t xml:space="preserve">VU University, Amsterdam, The </w:t>
      </w:r>
      <w:r w:rsidR="00037DD7" w:rsidRPr="004354A2">
        <w:rPr>
          <w:rFonts w:ascii="Times New Roman" w:hAnsi="Times New Roman" w:cs="Times New Roman"/>
          <w:bCs/>
          <w:iCs/>
        </w:rPr>
        <w:t>Netherlands</w:t>
      </w:r>
      <w:r w:rsidRPr="004354A2">
        <w:rPr>
          <w:rFonts w:ascii="Times New Roman" w:hAnsi="Times New Roman" w:cs="Times New Roman"/>
          <w:bCs/>
          <w:iCs/>
        </w:rPr>
        <w:t xml:space="preserve"> </w:t>
      </w:r>
    </w:p>
    <w:p w:rsidR="00B6724F" w:rsidRPr="004354A2" w:rsidRDefault="00B6724F" w:rsidP="00C93024">
      <w:pPr>
        <w:autoSpaceDE w:val="0"/>
        <w:autoSpaceDN w:val="0"/>
        <w:adjustRightInd w:val="0"/>
        <w:spacing w:after="0" w:line="240" w:lineRule="auto"/>
        <w:jc w:val="both"/>
        <w:rPr>
          <w:rFonts w:ascii="Times New Roman" w:eastAsia="Times New Roman" w:hAnsi="Times New Roman" w:cs="Times New Roman"/>
          <w:lang w:eastAsia="de-DE"/>
        </w:rPr>
      </w:pPr>
    </w:p>
    <w:p w:rsidR="009107D5" w:rsidRDefault="00B6724F" w:rsidP="00674C2F">
      <w:pPr>
        <w:autoSpaceDE w:val="0"/>
        <w:autoSpaceDN w:val="0"/>
        <w:adjustRightInd w:val="0"/>
        <w:spacing w:after="0"/>
        <w:jc w:val="both"/>
        <w:rPr>
          <w:rFonts w:ascii="Times New Roman" w:eastAsia="Times New Roman" w:hAnsi="Times New Roman" w:cs="Times New Roman"/>
          <w:lang w:eastAsia="de-DE"/>
        </w:rPr>
      </w:pPr>
      <w:r>
        <w:rPr>
          <w:rFonts w:ascii="Times New Roman" w:eastAsia="Times New Roman" w:hAnsi="Times New Roman" w:cs="Times New Roman"/>
          <w:lang w:eastAsia="de-DE"/>
        </w:rPr>
        <w:t>Photosynthesis has found an ultrafast and highly efficient way of converting the energy of the sun into electrochemical energy</w:t>
      </w:r>
      <w:r w:rsidR="000D3CE2">
        <w:rPr>
          <w:rFonts w:ascii="Times New Roman" w:eastAsia="Times New Roman" w:hAnsi="Times New Roman" w:cs="Times New Roman"/>
          <w:lang w:eastAsia="de-DE"/>
        </w:rPr>
        <w:t xml:space="preserve">. </w:t>
      </w:r>
      <w:r>
        <w:rPr>
          <w:rFonts w:ascii="Times New Roman" w:eastAsia="Times New Roman" w:hAnsi="Times New Roman" w:cs="Times New Roman"/>
          <w:lang w:eastAsia="de-DE"/>
        </w:rPr>
        <w:t>The sol</w:t>
      </w:r>
      <w:r w:rsidR="009107D5">
        <w:rPr>
          <w:rFonts w:ascii="Times New Roman" w:eastAsia="Times New Roman" w:hAnsi="Times New Roman" w:cs="Times New Roman"/>
          <w:lang w:eastAsia="de-DE"/>
        </w:rPr>
        <w:t xml:space="preserve">ar energy is </w:t>
      </w:r>
      <w:r w:rsidR="00B20D34">
        <w:rPr>
          <w:rFonts w:ascii="Times New Roman" w:eastAsia="Times New Roman" w:hAnsi="Times New Roman" w:cs="Times New Roman"/>
          <w:lang w:eastAsia="de-DE"/>
        </w:rPr>
        <w:t>collected by</w:t>
      </w:r>
      <w:r w:rsidR="009107D5">
        <w:rPr>
          <w:rFonts w:ascii="Times New Roman" w:eastAsia="Times New Roman" w:hAnsi="Times New Roman" w:cs="Times New Roman"/>
          <w:lang w:eastAsia="de-DE"/>
        </w:rPr>
        <w:t xml:space="preserve"> Light-H</w:t>
      </w:r>
      <w:r>
        <w:rPr>
          <w:rFonts w:ascii="Times New Roman" w:eastAsia="Times New Roman" w:hAnsi="Times New Roman" w:cs="Times New Roman"/>
          <w:lang w:eastAsia="de-DE"/>
        </w:rPr>
        <w:t xml:space="preserve">arvesting </w:t>
      </w:r>
      <w:r w:rsidR="009107D5">
        <w:rPr>
          <w:rFonts w:ascii="Times New Roman" w:eastAsia="Times New Roman" w:hAnsi="Times New Roman" w:cs="Times New Roman"/>
          <w:lang w:eastAsia="de-DE"/>
        </w:rPr>
        <w:t>complexes</w:t>
      </w:r>
      <w:r w:rsidR="00337643">
        <w:rPr>
          <w:rFonts w:ascii="Times New Roman" w:eastAsia="Times New Roman" w:hAnsi="Times New Roman" w:cs="Times New Roman"/>
          <w:lang w:eastAsia="de-DE"/>
        </w:rPr>
        <w:t xml:space="preserve"> (LHC)</w:t>
      </w:r>
      <w:r w:rsidR="009107D5">
        <w:rPr>
          <w:rFonts w:ascii="Times New Roman" w:eastAsia="Times New Roman" w:hAnsi="Times New Roman" w:cs="Times New Roman"/>
          <w:lang w:eastAsia="de-DE"/>
        </w:rPr>
        <w:t xml:space="preserve"> and </w:t>
      </w:r>
      <w:r w:rsidR="00E013EE">
        <w:rPr>
          <w:rFonts w:ascii="Times New Roman" w:eastAsia="Times New Roman" w:hAnsi="Times New Roman" w:cs="Times New Roman"/>
          <w:lang w:eastAsia="de-DE"/>
        </w:rPr>
        <w:t xml:space="preserve">then </w:t>
      </w:r>
      <w:r w:rsidR="00337643">
        <w:rPr>
          <w:rFonts w:ascii="Times New Roman" w:eastAsia="Times New Roman" w:hAnsi="Times New Roman" w:cs="Times New Roman"/>
          <w:lang w:eastAsia="de-DE"/>
        </w:rPr>
        <w:t>transferred to the Reaction C</w:t>
      </w:r>
      <w:r w:rsidR="009107D5">
        <w:rPr>
          <w:rFonts w:ascii="Times New Roman" w:eastAsia="Times New Roman" w:hAnsi="Times New Roman" w:cs="Times New Roman"/>
          <w:lang w:eastAsia="de-DE"/>
        </w:rPr>
        <w:t>enter</w:t>
      </w:r>
      <w:r w:rsidR="00337643">
        <w:rPr>
          <w:rFonts w:ascii="Times New Roman" w:eastAsia="Times New Roman" w:hAnsi="Times New Roman" w:cs="Times New Roman"/>
          <w:lang w:eastAsia="de-DE"/>
        </w:rPr>
        <w:t xml:space="preserve"> (RC)</w:t>
      </w:r>
      <w:r w:rsidR="009107D5">
        <w:rPr>
          <w:rFonts w:ascii="Times New Roman" w:eastAsia="Times New Roman" w:hAnsi="Times New Roman" w:cs="Times New Roman"/>
          <w:lang w:eastAsia="de-DE"/>
        </w:rPr>
        <w:t xml:space="preserve"> where the excitation energy is converted into a charge separated state</w:t>
      </w:r>
      <w:r w:rsidR="000D3CE2" w:rsidRPr="000D3CE2">
        <w:rPr>
          <w:rFonts w:ascii="Times New Roman" w:eastAsia="Times New Roman" w:hAnsi="Times New Roman" w:cs="Times New Roman"/>
          <w:lang w:eastAsia="de-DE"/>
        </w:rPr>
        <w:t xml:space="preserve"> </w:t>
      </w:r>
      <w:r w:rsidR="000D3CE2">
        <w:rPr>
          <w:rFonts w:ascii="Times New Roman" w:eastAsia="Times New Roman" w:hAnsi="Times New Roman" w:cs="Times New Roman"/>
          <w:lang w:eastAsia="de-DE"/>
        </w:rPr>
        <w:t xml:space="preserve">with </w:t>
      </w:r>
      <w:r w:rsidR="000D3CE2" w:rsidRPr="000D3CE2">
        <w:rPr>
          <w:rFonts w:ascii="Times New Roman" w:eastAsia="Times New Roman" w:hAnsi="Times New Roman" w:cs="Times New Roman"/>
          <w:lang w:eastAsia="de-DE"/>
        </w:rPr>
        <w:t>almost 100% efficiency</w:t>
      </w:r>
      <w:r w:rsidR="009107D5">
        <w:rPr>
          <w:rFonts w:ascii="Times New Roman" w:eastAsia="Times New Roman" w:hAnsi="Times New Roman" w:cs="Times New Roman"/>
          <w:lang w:eastAsia="de-DE"/>
        </w:rPr>
        <w:t xml:space="preserve">. That separation of charges creates an electrochemical gradient across the photosynthetic membrane which ultimately powers the photosynthetic organism. </w:t>
      </w:r>
      <w:r w:rsidR="00E013EE">
        <w:rPr>
          <w:rFonts w:ascii="Times New Roman" w:eastAsia="Times New Roman" w:hAnsi="Times New Roman" w:cs="Times New Roman"/>
          <w:lang w:eastAsia="de-DE"/>
        </w:rPr>
        <w:t xml:space="preserve">The understanding of the molecular mechanisms of </w:t>
      </w:r>
      <w:r w:rsidR="00B20D34">
        <w:rPr>
          <w:rFonts w:ascii="Times New Roman" w:eastAsia="Times New Roman" w:hAnsi="Times New Roman" w:cs="Times New Roman"/>
          <w:lang w:eastAsia="de-DE"/>
        </w:rPr>
        <w:t xml:space="preserve">light harvesting and </w:t>
      </w:r>
      <w:r w:rsidR="00E013EE">
        <w:rPr>
          <w:rFonts w:ascii="Times New Roman" w:eastAsia="Times New Roman" w:hAnsi="Times New Roman" w:cs="Times New Roman"/>
          <w:lang w:eastAsia="de-DE"/>
        </w:rPr>
        <w:t>charge separation will provide a template for the design of efficient artificial solar energy conversion systems.</w:t>
      </w:r>
    </w:p>
    <w:p w:rsidR="00337643" w:rsidRDefault="00337643" w:rsidP="00674C2F">
      <w:pPr>
        <w:autoSpaceDE w:val="0"/>
        <w:autoSpaceDN w:val="0"/>
        <w:adjustRightInd w:val="0"/>
        <w:spacing w:after="0"/>
        <w:jc w:val="both"/>
        <w:rPr>
          <w:rFonts w:ascii="Times New Roman" w:eastAsia="Times New Roman" w:hAnsi="Times New Roman" w:cs="Times New Roman"/>
          <w:lang w:eastAsia="de-DE"/>
        </w:rPr>
      </w:pPr>
    </w:p>
    <w:p w:rsidR="007C257D" w:rsidRDefault="00122C7F" w:rsidP="00674C2F">
      <w:pPr>
        <w:autoSpaceDE w:val="0"/>
        <w:autoSpaceDN w:val="0"/>
        <w:adjustRightInd w:val="0"/>
        <w:spacing w:after="0"/>
        <w:jc w:val="both"/>
        <w:rPr>
          <w:rFonts w:ascii="Times New Roman" w:eastAsia="Times New Roman" w:hAnsi="Times New Roman" w:cs="Times New Roman"/>
          <w:lang w:eastAsia="de-DE"/>
        </w:rPr>
      </w:pPr>
      <w:r>
        <w:rPr>
          <w:rFonts w:ascii="Times New Roman" w:eastAsia="Times New Roman" w:hAnsi="Times New Roman" w:cs="Times New Roman"/>
          <w:lang w:eastAsia="de-DE"/>
        </w:rPr>
        <w:t>Upon e</w:t>
      </w:r>
      <w:r w:rsidR="007C257D">
        <w:rPr>
          <w:rFonts w:ascii="Times New Roman" w:eastAsia="Times New Roman" w:hAnsi="Times New Roman" w:cs="Times New Roman"/>
          <w:lang w:eastAsia="de-DE"/>
        </w:rPr>
        <w:t>xcitation</w:t>
      </w:r>
      <w:r>
        <w:rPr>
          <w:rFonts w:ascii="Times New Roman" w:eastAsia="Times New Roman" w:hAnsi="Times New Roman" w:cs="Times New Roman"/>
          <w:lang w:eastAsia="de-DE"/>
        </w:rPr>
        <w:t xml:space="preserve"> </w:t>
      </w:r>
      <w:r w:rsidR="00B20D34">
        <w:rPr>
          <w:rFonts w:ascii="Times New Roman" w:eastAsia="Times New Roman" w:hAnsi="Times New Roman" w:cs="Times New Roman"/>
          <w:lang w:eastAsia="de-DE"/>
        </w:rPr>
        <w:t xml:space="preserve">of the photosynthetic system </w:t>
      </w:r>
      <w:r>
        <w:rPr>
          <w:rFonts w:ascii="Times New Roman" w:eastAsia="Times New Roman" w:hAnsi="Times New Roman" w:cs="Times New Roman"/>
          <w:lang w:eastAsia="de-DE"/>
        </w:rPr>
        <w:t xml:space="preserve">the energy is delocalized over several cofactors creating collective excited states </w:t>
      </w:r>
      <w:r w:rsidRPr="00122C7F">
        <w:rPr>
          <w:rFonts w:ascii="Times New Roman" w:eastAsia="Times New Roman" w:hAnsi="Times New Roman" w:cs="Times New Roman"/>
          <w:lang w:eastAsia="de-DE"/>
        </w:rPr>
        <w:t>(</w:t>
      </w:r>
      <w:proofErr w:type="spellStart"/>
      <w:r w:rsidRPr="00122C7F">
        <w:rPr>
          <w:rFonts w:ascii="Times New Roman" w:eastAsia="Times New Roman" w:hAnsi="Times New Roman" w:cs="Times New Roman"/>
          <w:lang w:eastAsia="de-DE"/>
        </w:rPr>
        <w:t>excitons</w:t>
      </w:r>
      <w:proofErr w:type="spellEnd"/>
      <w:r w:rsidRPr="00122C7F">
        <w:rPr>
          <w:rFonts w:ascii="Times New Roman" w:eastAsia="Times New Roman" w:hAnsi="Times New Roman" w:cs="Times New Roman"/>
          <w:lang w:eastAsia="de-DE"/>
        </w:rPr>
        <w:t>)</w:t>
      </w:r>
      <w:r w:rsidR="00337643">
        <w:rPr>
          <w:rFonts w:ascii="Times New Roman" w:eastAsia="Times New Roman" w:hAnsi="Times New Roman" w:cs="Times New Roman"/>
          <w:lang w:eastAsia="de-DE"/>
        </w:rPr>
        <w:t xml:space="preserve"> that provide efficient and ultrafast paths </w:t>
      </w:r>
      <w:r w:rsidR="004B1009">
        <w:rPr>
          <w:rFonts w:ascii="Times New Roman" w:eastAsia="Times New Roman" w:hAnsi="Times New Roman" w:cs="Times New Roman"/>
          <w:lang w:eastAsia="de-DE"/>
        </w:rPr>
        <w:t xml:space="preserve">for </w:t>
      </w:r>
      <w:r w:rsidR="00337643">
        <w:rPr>
          <w:rFonts w:ascii="Times New Roman" w:eastAsia="Times New Roman" w:hAnsi="Times New Roman" w:cs="Times New Roman"/>
          <w:lang w:eastAsia="de-DE"/>
        </w:rPr>
        <w:t xml:space="preserve">energy transfer using the principles of quantum mechanics. In the reaction center the </w:t>
      </w:r>
      <w:proofErr w:type="spellStart"/>
      <w:r w:rsidR="00337643">
        <w:rPr>
          <w:rFonts w:ascii="Times New Roman" w:eastAsia="Times New Roman" w:hAnsi="Times New Roman" w:cs="Times New Roman"/>
          <w:lang w:eastAsia="de-DE"/>
        </w:rPr>
        <w:t>excitons</w:t>
      </w:r>
      <w:proofErr w:type="spellEnd"/>
      <w:r w:rsidR="00337643">
        <w:rPr>
          <w:rFonts w:ascii="Times New Roman" w:eastAsia="Times New Roman" w:hAnsi="Times New Roman" w:cs="Times New Roman"/>
          <w:lang w:eastAsia="de-DE"/>
        </w:rPr>
        <w:t xml:space="preserve"> become mixed with charge transfer (CT) character (</w:t>
      </w:r>
      <w:proofErr w:type="spellStart"/>
      <w:r w:rsidR="00337643">
        <w:rPr>
          <w:rFonts w:ascii="Times New Roman" w:eastAsia="Times New Roman" w:hAnsi="Times New Roman" w:cs="Times New Roman"/>
          <w:lang w:eastAsia="de-DE"/>
        </w:rPr>
        <w:t>exciton</w:t>
      </w:r>
      <w:proofErr w:type="spellEnd"/>
      <w:r w:rsidR="00337643">
        <w:rPr>
          <w:rFonts w:ascii="Times New Roman" w:eastAsia="Times New Roman" w:hAnsi="Times New Roman" w:cs="Times New Roman"/>
          <w:lang w:eastAsia="de-DE"/>
        </w:rPr>
        <w:t xml:space="preserve">-CT states), which provide ultrafast channels for charge transfer. However, both the LHC and the RC have to cope with a counter effect: disorder. The slow protein motions (static disorder) produce slightly different conformations which, in turn, modulate the energy of the </w:t>
      </w:r>
      <w:proofErr w:type="spellStart"/>
      <w:r w:rsidR="00337643" w:rsidRPr="00E013EE">
        <w:rPr>
          <w:rFonts w:ascii="Times New Roman" w:eastAsia="Times New Roman" w:hAnsi="Times New Roman" w:cs="Times New Roman"/>
          <w:lang w:eastAsia="de-DE"/>
        </w:rPr>
        <w:t>exciton</w:t>
      </w:r>
      <w:proofErr w:type="spellEnd"/>
      <w:r w:rsidR="00337643" w:rsidRPr="00E013EE">
        <w:rPr>
          <w:rFonts w:ascii="Times New Roman" w:eastAsia="Times New Roman" w:hAnsi="Times New Roman" w:cs="Times New Roman"/>
          <w:lang w:eastAsia="de-DE"/>
        </w:rPr>
        <w:t>-CT states</w:t>
      </w:r>
      <w:r w:rsidR="00337643">
        <w:rPr>
          <w:rFonts w:ascii="Times New Roman" w:eastAsia="Times New Roman" w:hAnsi="Times New Roman" w:cs="Times New Roman"/>
          <w:lang w:eastAsia="de-DE"/>
        </w:rPr>
        <w:t xml:space="preserve">. In this scenario, in some of the LHC/RC complexes within the </w:t>
      </w:r>
      <w:r w:rsidR="00337643" w:rsidRPr="00D460FD">
        <w:rPr>
          <w:rFonts w:ascii="Times New Roman" w:eastAsia="Times New Roman" w:hAnsi="Times New Roman" w:cs="Times New Roman"/>
          <w:lang w:eastAsia="de-DE"/>
        </w:rPr>
        <w:t>sample ensemble</w:t>
      </w:r>
      <w:r w:rsidR="00337643">
        <w:rPr>
          <w:rFonts w:ascii="Times New Roman" w:eastAsia="Times New Roman" w:hAnsi="Times New Roman" w:cs="Times New Roman"/>
          <w:lang w:eastAsia="de-DE"/>
        </w:rPr>
        <w:t xml:space="preserve"> the energy could be trapped in some unproductive states leading to unacceptable energy losses.</w:t>
      </w:r>
    </w:p>
    <w:p w:rsidR="00337643" w:rsidRDefault="00337643" w:rsidP="00674C2F">
      <w:pPr>
        <w:autoSpaceDE w:val="0"/>
        <w:autoSpaceDN w:val="0"/>
        <w:adjustRightInd w:val="0"/>
        <w:spacing w:after="0"/>
        <w:jc w:val="both"/>
        <w:rPr>
          <w:rFonts w:ascii="Times New Roman" w:eastAsia="Times New Roman" w:hAnsi="Times New Roman" w:cs="Times New Roman"/>
          <w:lang w:eastAsia="de-DE"/>
        </w:rPr>
      </w:pPr>
    </w:p>
    <w:p w:rsidR="00337643" w:rsidRDefault="00337643" w:rsidP="00674C2F">
      <w:pPr>
        <w:autoSpaceDE w:val="0"/>
        <w:autoSpaceDN w:val="0"/>
        <w:adjustRightInd w:val="0"/>
        <w:spacing w:after="0"/>
        <w:jc w:val="both"/>
        <w:rPr>
          <w:rFonts w:ascii="Times New Roman" w:eastAsia="Times New Roman" w:hAnsi="Times New Roman" w:cs="Times New Roman"/>
          <w:lang w:eastAsia="de-DE"/>
        </w:rPr>
      </w:pPr>
      <w:r>
        <w:rPr>
          <w:rFonts w:ascii="Times New Roman" w:eastAsia="Times New Roman" w:hAnsi="Times New Roman" w:cs="Times New Roman"/>
          <w:lang w:eastAsia="de-DE"/>
        </w:rPr>
        <w:t>Here I will show that LHCs and RCs have found a unique solutio</w:t>
      </w:r>
      <w:r w:rsidR="00B20D34">
        <w:rPr>
          <w:rFonts w:ascii="Times New Roman" w:eastAsia="Times New Roman" w:hAnsi="Times New Roman" w:cs="Times New Roman"/>
          <w:lang w:eastAsia="de-DE"/>
        </w:rPr>
        <w:t>n for overcoming this barrier: t</w:t>
      </w:r>
      <w:r>
        <w:rPr>
          <w:rFonts w:ascii="Times New Roman" w:eastAsia="Times New Roman" w:hAnsi="Times New Roman" w:cs="Times New Roman"/>
          <w:lang w:eastAsia="de-DE"/>
        </w:rPr>
        <w:t xml:space="preserve">hey use the principles of quantum mechanics to probe many possible pathways at the same time and to select the most efficient one that fits their </w:t>
      </w:r>
      <w:r w:rsidR="00B20D34">
        <w:rPr>
          <w:rFonts w:ascii="Times New Roman" w:eastAsia="Times New Roman" w:hAnsi="Times New Roman" w:cs="Times New Roman"/>
          <w:lang w:eastAsia="de-DE"/>
        </w:rPr>
        <w:t xml:space="preserve">realization of the disorder. They use electronic coherence for ultrafast energy and electron transfer and have selected specific vibrations to sustain those coherences. In this way photosynthetic energy transfer and charge separation have achieved their amazing efficiency. At the same time these same interactions are used to </w:t>
      </w:r>
      <w:proofErr w:type="spellStart"/>
      <w:r w:rsidR="00B20D34">
        <w:rPr>
          <w:rFonts w:ascii="Times New Roman" w:eastAsia="Times New Roman" w:hAnsi="Times New Roman" w:cs="Times New Roman"/>
          <w:lang w:eastAsia="de-DE"/>
        </w:rPr>
        <w:t>photoprotect</w:t>
      </w:r>
      <w:proofErr w:type="spellEnd"/>
      <w:r w:rsidR="00B20D34">
        <w:rPr>
          <w:rFonts w:ascii="Times New Roman" w:eastAsia="Times New Roman" w:hAnsi="Times New Roman" w:cs="Times New Roman"/>
          <w:lang w:eastAsia="de-DE"/>
        </w:rPr>
        <w:t xml:space="preserve"> the system against unwanted byproducts of light harvesting and charge separation</w:t>
      </w:r>
      <w:r w:rsidR="00D526F4">
        <w:rPr>
          <w:rFonts w:ascii="Times New Roman" w:eastAsia="Times New Roman" w:hAnsi="Times New Roman" w:cs="Times New Roman"/>
          <w:lang w:eastAsia="de-DE"/>
        </w:rPr>
        <w:t xml:space="preserve"> at high light intensities</w:t>
      </w:r>
      <w:r w:rsidR="00B20D34">
        <w:rPr>
          <w:rFonts w:ascii="Times New Roman" w:eastAsia="Times New Roman" w:hAnsi="Times New Roman" w:cs="Times New Roman"/>
          <w:lang w:eastAsia="de-DE"/>
        </w:rPr>
        <w:t>.</w:t>
      </w:r>
    </w:p>
    <w:p w:rsidR="007C257D" w:rsidRDefault="007C257D" w:rsidP="00674C2F">
      <w:pPr>
        <w:autoSpaceDE w:val="0"/>
        <w:autoSpaceDN w:val="0"/>
        <w:adjustRightInd w:val="0"/>
        <w:spacing w:after="0"/>
        <w:jc w:val="both"/>
        <w:rPr>
          <w:rFonts w:ascii="Times New Roman" w:eastAsia="Times New Roman" w:hAnsi="Times New Roman" w:cs="Times New Roman"/>
          <w:lang w:eastAsia="de-DE"/>
        </w:rPr>
      </w:pPr>
    </w:p>
    <w:p w:rsidR="00674C2F" w:rsidRDefault="00674C2F">
      <w:pPr>
        <w:rPr>
          <w:rFonts w:ascii="Times New Roman" w:hAnsi="Times New Roman" w:cs="Times New Roman"/>
        </w:rPr>
      </w:pPr>
    </w:p>
    <w:sectPr w:rsidR="00674C2F" w:rsidSect="006A5F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gewandte Chemi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srz9eppi5sfpzevszlvrxvufzdvwwppsdz2&quot;&gt;2D PSII RC&lt;record-ids&gt;&lt;item&gt;105&lt;/item&gt;&lt;item&gt;154&lt;/item&gt;&lt;item&gt;210&lt;/item&gt;&lt;item&gt;217&lt;/item&gt;&lt;item&gt;278&lt;/item&gt;&lt;item&gt;279&lt;/item&gt;&lt;/record-ids&gt;&lt;/item&gt;&lt;/Libraries&gt;"/>
  </w:docVars>
  <w:rsids>
    <w:rsidRoot w:val="00C93024"/>
    <w:rsid w:val="00037DD7"/>
    <w:rsid w:val="000B3173"/>
    <w:rsid w:val="000D3CE2"/>
    <w:rsid w:val="000E22E4"/>
    <w:rsid w:val="00122C7F"/>
    <w:rsid w:val="001B34AF"/>
    <w:rsid w:val="0030292A"/>
    <w:rsid w:val="00337643"/>
    <w:rsid w:val="00401CEC"/>
    <w:rsid w:val="004354A2"/>
    <w:rsid w:val="0049068B"/>
    <w:rsid w:val="004B1009"/>
    <w:rsid w:val="00514AF9"/>
    <w:rsid w:val="006355FA"/>
    <w:rsid w:val="00674C2F"/>
    <w:rsid w:val="00696681"/>
    <w:rsid w:val="006A5F97"/>
    <w:rsid w:val="0076081E"/>
    <w:rsid w:val="007C257D"/>
    <w:rsid w:val="00806092"/>
    <w:rsid w:val="008B06E0"/>
    <w:rsid w:val="00900FBD"/>
    <w:rsid w:val="009107D5"/>
    <w:rsid w:val="00A06280"/>
    <w:rsid w:val="00AA036F"/>
    <w:rsid w:val="00B20D34"/>
    <w:rsid w:val="00B6724F"/>
    <w:rsid w:val="00C411CE"/>
    <w:rsid w:val="00C93024"/>
    <w:rsid w:val="00D460FD"/>
    <w:rsid w:val="00D520B1"/>
    <w:rsid w:val="00D526F4"/>
    <w:rsid w:val="00D968EF"/>
    <w:rsid w:val="00E013EE"/>
    <w:rsid w:val="00F13DC6"/>
    <w:rsid w:val="00FD36DC"/>
    <w:rsid w:val="00FF56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6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6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Rienk van Grondelle</cp:lastModifiedBy>
  <cp:revision>2</cp:revision>
  <dcterms:created xsi:type="dcterms:W3CDTF">2015-07-10T12:30:00Z</dcterms:created>
  <dcterms:modified xsi:type="dcterms:W3CDTF">2015-07-10T12:30:00Z</dcterms:modified>
</cp:coreProperties>
</file>